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keepNext w:val="1"/>
        <w:shd w:val="clear" w:color="auto" w:fill="ffffff"/>
        <w:spacing w:before="240" w:after="120" w:line="100" w:lineRule="atLeast"/>
        <w:ind w:left="432" w:hanging="432"/>
        <w:jc w:val="center"/>
        <w:rPr>
          <w:rFonts w:ascii="Candara" w:cs="Candara" w:hAnsi="Candara" w:eastAsia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bookmarkStart w:name="gjdgxs" w:id="0"/>
      <w:bookmarkEnd w:id="0"/>
      <w:r>
        <w:rPr>
          <w:rFonts w:ascii="Candara" w:hAnsi="Candara"/>
          <w:b w:val="1"/>
          <w:bCs w:val="1"/>
          <w:caps w:val="0"/>
          <w:smallCaps w:val="0"/>
          <w:strike w:val="0"/>
          <w:dstrike w:val="0"/>
          <w:outline w:val="0"/>
          <w:color w:val="000000"/>
          <w:position w:val="0"/>
          <w:sz w:val="28"/>
          <w:szCs w:val="28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</w:t>
      </w:r>
      <w:r>
        <w:rPr>
          <w:rFonts w:ascii="Candara" w:hAnsi="Candara"/>
          <w:b w:val="1"/>
          <w:bCs w:val="1"/>
          <w:caps w:val="0"/>
          <w:smallCaps w:val="0"/>
          <w:strike w:val="0"/>
          <w:dstrike w:val="0"/>
          <w:outline w:val="0"/>
          <w:color w:val="000000"/>
          <w:position w:val="0"/>
          <w:sz w:val="28"/>
          <w:szCs w:val="28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enjeshecke</w:t>
      </w:r>
    </w:p>
    <w:p>
      <w:pPr>
        <w:pStyle w:val="Standard"/>
        <w:shd w:val="clear" w:color="auto" w:fill="ffffff"/>
        <w:spacing w:line="100" w:lineRule="atLeast"/>
        <w:rPr>
          <w:rFonts w:ascii="Candara" w:cs="Candara" w:hAnsi="Candara" w:eastAsia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line="100" w:lineRule="atLeast"/>
        <w:rPr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Benjeshecken, benannt nach Hermann Benjes, sind Hecken, die aus Totholz wie d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nnerem Geh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lzschnitt, 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sten und Zweigen bestehen. Sie werden linienhaft angelegt. Das locker als Haufen oder in Streifen gestapelte Geh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lz dient als Schutz der heranwachsenden Pflanzen, die 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ber Samenanflug in und an der Hecke lande</w:t>
      </w:r>
      <w:r>
        <w:rPr>
          <w:rFonts w:ascii="Candara" w:hAnsi="Candara"/>
          <w:sz w:val="24"/>
          <w:szCs w:val="24"/>
          <w:rtl w:val="0"/>
          <w:lang w:val="de-DE"/>
        </w:rPr>
        <w:t>n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 Benjeshecken sind unmittelbarer, wertvoller Lebensraum f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 zahlreiche Vogelarten, Kleins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uger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und Insekten und bieten den Tieren Schutz und Nahrung.</w:t>
      </w:r>
    </w:p>
    <w:p>
      <w:pPr>
        <w:pStyle w:val="Standard"/>
        <w:shd w:val="clear" w:color="auto" w:fill="ffffff"/>
        <w:spacing w:line="100" w:lineRule="atLeast"/>
        <w:rPr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line="100" w:lineRule="atLeast"/>
        <w:rPr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Die Vorteile einer Benjeshecke liegen klar auf der Hand: Es bestehen so gut wie keine Herstellungskosten, da Schnittholz oft als 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Abfall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vorhanden ist und zur Herstellung einer solchen Hecke genutzt wird. </w:t>
      </w:r>
    </w:p>
    <w:p>
      <w:pPr>
        <w:pStyle w:val="Standard"/>
        <w:shd w:val="clear" w:color="auto" w:fill="ffffff"/>
        <w:spacing w:line="100" w:lineRule="atLeast"/>
        <w:rPr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line="100" w:lineRule="atLeast"/>
        <w:rPr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Wir leisten mit der Benjeshecke einen Beitrag zum Biotopverbund. Zudem k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nnen Kinder und Jugendliche beim Bau und Beobachten dieser Hecke teilhaben und etwas zum Thema Natur- und Umweltschutz lernen. </w:t>
      </w:r>
    </w:p>
    <w:p>
      <w:pPr>
        <w:pStyle w:val="Standard"/>
        <w:shd w:val="clear" w:color="auto" w:fill="ffffff"/>
        <w:spacing w:after="120" w:line="100" w:lineRule="atLeast"/>
        <w:rPr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  <w:r>
        <w:rPr>
          <w:rFonts w:ascii="Candara" w:hAnsi="Candara"/>
          <w:sz w:val="24"/>
          <w:szCs w:val="24"/>
          <w:rtl w:val="0"/>
          <w:lang w:val="de-DE"/>
        </w:rPr>
        <w:t>Die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Benjeshecke tr</w:t>
      </w:r>
      <w:r>
        <w:rPr>
          <w:rFonts w:ascii="Candara" w:hAnsi="Candara" w:hint="default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ndara" w:hAnsi="Candara"/>
          <w:caps w:val="0"/>
          <w:smallCaps w:val="0"/>
          <w:strike w:val="0"/>
          <w:dstrike w:val="0"/>
          <w:outline w:val="0"/>
          <w:color w:val="000000"/>
          <w:position w:val="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gt zum Artenschutz bei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. </w:t>
      </w: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  <w:r>
        <w:rPr>
          <w:rFonts w:ascii="Candara" w:hAnsi="Candara"/>
          <w:sz w:val="24"/>
          <w:szCs w:val="24"/>
          <w:rtl w:val="0"/>
          <w:lang w:val="de-DE"/>
        </w:rPr>
        <w:t>Benjes</w:t>
      </w:r>
      <w:r>
        <w:rPr>
          <w:rFonts w:ascii="Candara" w:hAnsi="Candara"/>
          <w:sz w:val="24"/>
          <w:szCs w:val="24"/>
          <w:rtl w:val="0"/>
        </w:rPr>
        <w:t>ovy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 ž</w:t>
      </w:r>
      <w:r>
        <w:rPr>
          <w:rFonts w:ascii="Candara" w:hAnsi="Candara"/>
          <w:sz w:val="24"/>
          <w:szCs w:val="24"/>
          <w:rtl w:val="0"/>
          <w:lang w:val="de-DE"/>
        </w:rPr>
        <w:t>iv</w:t>
      </w:r>
      <w:r>
        <w:rPr>
          <w:rFonts w:ascii="Candara" w:hAnsi="Candara" w:hint="default"/>
          <w:sz w:val="24"/>
          <w:szCs w:val="24"/>
          <w:rtl w:val="0"/>
        </w:rPr>
        <w:t>é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plot</w:t>
      </w:r>
      <w:r>
        <w:rPr>
          <w:rFonts w:ascii="Candara" w:hAnsi="Candara"/>
          <w:sz w:val="24"/>
          <w:szCs w:val="24"/>
          <w:rtl w:val="0"/>
        </w:rPr>
        <w:t>y</w:t>
      </w: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  <w:r>
        <w:rPr>
          <w:rFonts w:ascii="Candara" w:hAnsi="Candara"/>
          <w:sz w:val="24"/>
          <w:szCs w:val="24"/>
          <w:rtl w:val="0"/>
        </w:rPr>
        <w:t xml:space="preserve">Tyto </w:t>
      </w:r>
      <w:r>
        <w:rPr>
          <w:rFonts w:ascii="Candara" w:hAnsi="Candara" w:hint="default"/>
          <w:sz w:val="24"/>
          <w:szCs w:val="24"/>
          <w:rtl w:val="0"/>
        </w:rPr>
        <w:t>ž</w:t>
      </w:r>
      <w:r>
        <w:rPr>
          <w:rFonts w:ascii="Candara" w:hAnsi="Candara"/>
          <w:sz w:val="24"/>
          <w:szCs w:val="24"/>
          <w:rtl w:val="0"/>
          <w:lang w:val="de-DE"/>
        </w:rPr>
        <w:t>iv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é 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ploty </w:t>
      </w:r>
      <w:r>
        <w:rPr>
          <w:rFonts w:ascii="Candara" w:hAnsi="Candara"/>
          <w:sz w:val="24"/>
          <w:szCs w:val="24"/>
          <w:rtl w:val="0"/>
        </w:rPr>
        <w:t>jsou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pojmenovan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é </w:t>
      </w:r>
      <w:r>
        <w:rPr>
          <w:rFonts w:ascii="Candara" w:hAnsi="Candara"/>
          <w:sz w:val="24"/>
          <w:szCs w:val="24"/>
          <w:rtl w:val="0"/>
          <w:lang w:val="de-DE"/>
        </w:rPr>
        <w:t>po Hermann</w:t>
      </w:r>
      <w:r>
        <w:rPr>
          <w:rFonts w:ascii="Candara" w:hAnsi="Candara"/>
          <w:sz w:val="24"/>
          <w:szCs w:val="24"/>
          <w:rtl w:val="0"/>
        </w:rPr>
        <w:t>u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Benjesovi</w:t>
      </w:r>
      <w:r>
        <w:rPr>
          <w:rFonts w:ascii="Candara" w:hAnsi="Candara"/>
          <w:sz w:val="24"/>
          <w:szCs w:val="24"/>
          <w:rtl w:val="0"/>
        </w:rPr>
        <w:t>. J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sou </w:t>
      </w:r>
      <w:r>
        <w:rPr>
          <w:rFonts w:ascii="Candara" w:hAnsi="Candara"/>
          <w:sz w:val="24"/>
          <w:szCs w:val="24"/>
          <w:rtl w:val="0"/>
        </w:rPr>
        <w:t>zhotoven</w:t>
      </w:r>
      <w:r>
        <w:rPr>
          <w:rFonts w:ascii="Candara" w:hAnsi="Candara" w:hint="default"/>
          <w:sz w:val="24"/>
          <w:szCs w:val="24"/>
          <w:rtl w:val="0"/>
        </w:rPr>
        <w:t xml:space="preserve">é </w:t>
      </w:r>
      <w:r>
        <w:rPr>
          <w:rFonts w:ascii="Candara" w:hAnsi="Candara"/>
          <w:sz w:val="24"/>
          <w:szCs w:val="24"/>
          <w:rtl w:val="0"/>
        </w:rPr>
        <w:t>odpadn</w:t>
      </w:r>
      <w:r>
        <w:rPr>
          <w:rFonts w:ascii="Candara" w:hAnsi="Candara" w:hint="default"/>
          <w:sz w:val="24"/>
          <w:szCs w:val="24"/>
          <w:rtl w:val="0"/>
        </w:rPr>
        <w:t>í</w:t>
      </w:r>
      <w:r>
        <w:rPr>
          <w:rFonts w:ascii="Candara" w:hAnsi="Candara"/>
          <w:sz w:val="24"/>
          <w:szCs w:val="24"/>
          <w:rtl w:val="0"/>
        </w:rPr>
        <w:t>ho d</w:t>
      </w:r>
      <w:r>
        <w:rPr>
          <w:rFonts w:ascii="Candara" w:hAnsi="Candara" w:hint="default"/>
          <w:sz w:val="24"/>
          <w:szCs w:val="24"/>
          <w:rtl w:val="0"/>
        </w:rPr>
        <w:t>ř</w:t>
      </w:r>
      <w:r>
        <w:rPr>
          <w:rFonts w:ascii="Candara" w:hAnsi="Candara"/>
          <w:sz w:val="24"/>
          <w:szCs w:val="24"/>
          <w:rtl w:val="0"/>
        </w:rPr>
        <w:t>eva, jako je ty</w:t>
      </w:r>
      <w:r>
        <w:rPr>
          <w:rFonts w:ascii="Candara" w:hAnsi="Candara" w:hint="default"/>
          <w:sz w:val="24"/>
          <w:szCs w:val="24"/>
          <w:rtl w:val="0"/>
        </w:rPr>
        <w:t>č</w:t>
      </w:r>
      <w:r>
        <w:rPr>
          <w:rFonts w:ascii="Candara" w:hAnsi="Candara"/>
          <w:sz w:val="24"/>
          <w:szCs w:val="24"/>
          <w:rtl w:val="0"/>
        </w:rPr>
        <w:t>ovina z pro</w:t>
      </w:r>
      <w:r>
        <w:rPr>
          <w:rFonts w:ascii="Candara" w:hAnsi="Candara" w:hint="default"/>
          <w:sz w:val="24"/>
          <w:szCs w:val="24"/>
          <w:rtl w:val="0"/>
        </w:rPr>
        <w:t>ž</w:t>
      </w:r>
      <w:r>
        <w:rPr>
          <w:rFonts w:ascii="Candara" w:hAnsi="Candara"/>
          <w:sz w:val="24"/>
          <w:szCs w:val="24"/>
          <w:rtl w:val="0"/>
        </w:rPr>
        <w:t>ez</w:t>
      </w:r>
      <w:r>
        <w:rPr>
          <w:rFonts w:ascii="Candara" w:hAnsi="Candara" w:hint="default"/>
          <w:sz w:val="24"/>
          <w:szCs w:val="24"/>
          <w:rtl w:val="0"/>
        </w:rPr>
        <w:t>á</w:t>
      </w:r>
      <w:r>
        <w:rPr>
          <w:rFonts w:ascii="Candara" w:hAnsi="Candara"/>
          <w:sz w:val="24"/>
          <w:szCs w:val="24"/>
          <w:rtl w:val="0"/>
        </w:rPr>
        <w:t>vek a z r</w:t>
      </w:r>
      <w:r>
        <w:rPr>
          <w:rFonts w:ascii="Candara" w:hAnsi="Candara" w:hint="default"/>
          <w:sz w:val="24"/>
          <w:szCs w:val="24"/>
          <w:rtl w:val="0"/>
        </w:rPr>
        <w:t>ů</w:t>
      </w:r>
      <w:r>
        <w:rPr>
          <w:rFonts w:ascii="Candara" w:hAnsi="Candara"/>
          <w:sz w:val="24"/>
          <w:szCs w:val="24"/>
          <w:rtl w:val="0"/>
        </w:rPr>
        <w:t>zn</w:t>
      </w:r>
      <w:r>
        <w:rPr>
          <w:rFonts w:ascii="Candara" w:hAnsi="Candara" w:hint="default"/>
          <w:sz w:val="24"/>
          <w:szCs w:val="24"/>
          <w:rtl w:val="0"/>
        </w:rPr>
        <w:t>ý</w:t>
      </w:r>
      <w:r>
        <w:rPr>
          <w:rFonts w:ascii="Candara" w:hAnsi="Candara"/>
          <w:sz w:val="24"/>
          <w:szCs w:val="24"/>
          <w:rtl w:val="0"/>
        </w:rPr>
        <w:t>ch v</w:t>
      </w:r>
      <w:r>
        <w:rPr>
          <w:rFonts w:ascii="Candara" w:hAnsi="Candara" w:hint="default"/>
          <w:sz w:val="24"/>
          <w:szCs w:val="24"/>
          <w:rtl w:val="0"/>
        </w:rPr>
        <w:t>ě</w:t>
      </w:r>
      <w:r>
        <w:rPr>
          <w:rFonts w:ascii="Candara" w:hAnsi="Candara"/>
          <w:sz w:val="24"/>
          <w:szCs w:val="24"/>
          <w:rtl w:val="0"/>
        </w:rPr>
        <w:t>tv</w:t>
      </w:r>
      <w:r>
        <w:rPr>
          <w:rFonts w:ascii="Candara" w:hAnsi="Candara" w:hint="default"/>
          <w:sz w:val="24"/>
          <w:szCs w:val="24"/>
          <w:rtl w:val="0"/>
        </w:rPr>
        <w:t>í</w:t>
      </w:r>
      <w:r>
        <w:rPr>
          <w:rFonts w:ascii="Candara" w:hAnsi="Candara"/>
          <w:sz w:val="24"/>
          <w:szCs w:val="24"/>
          <w:rtl w:val="0"/>
        </w:rPr>
        <w:t>, kter</w:t>
      </w:r>
      <w:r>
        <w:rPr>
          <w:rFonts w:ascii="Candara" w:hAnsi="Candara" w:hint="default"/>
          <w:sz w:val="24"/>
          <w:szCs w:val="24"/>
          <w:rtl w:val="0"/>
        </w:rPr>
        <w:t xml:space="preserve">é </w:t>
      </w:r>
      <w:r>
        <w:rPr>
          <w:rFonts w:ascii="Candara" w:hAnsi="Candara"/>
          <w:sz w:val="24"/>
          <w:szCs w:val="24"/>
          <w:rtl w:val="0"/>
        </w:rPr>
        <w:t>j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sou </w:t>
      </w:r>
      <w:r>
        <w:rPr>
          <w:rFonts w:ascii="Candara" w:hAnsi="Candara"/>
          <w:sz w:val="24"/>
          <w:szCs w:val="24"/>
          <w:rtl w:val="0"/>
        </w:rPr>
        <w:t>naskl</w:t>
      </w:r>
      <w:r>
        <w:rPr>
          <w:rFonts w:ascii="Candara" w:hAnsi="Candara" w:hint="default"/>
          <w:sz w:val="24"/>
          <w:szCs w:val="24"/>
          <w:rtl w:val="0"/>
        </w:rPr>
        <w:t>á</w:t>
      </w:r>
      <w:r>
        <w:rPr>
          <w:rFonts w:ascii="Candara" w:hAnsi="Candara"/>
          <w:sz w:val="24"/>
          <w:szCs w:val="24"/>
          <w:rtl w:val="0"/>
        </w:rPr>
        <w:t>d</w:t>
      </w:r>
      <w:r>
        <w:rPr>
          <w:rFonts w:ascii="Candara" w:hAnsi="Candara" w:hint="default"/>
          <w:sz w:val="24"/>
          <w:szCs w:val="24"/>
          <w:rtl w:val="0"/>
        </w:rPr>
        <w:t>á</w:t>
      </w:r>
      <w:r>
        <w:rPr>
          <w:rFonts w:ascii="Candara" w:hAnsi="Candara"/>
          <w:sz w:val="24"/>
          <w:szCs w:val="24"/>
          <w:rtl w:val="0"/>
        </w:rPr>
        <w:t>ny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</w:t>
      </w:r>
      <w:r>
        <w:rPr>
          <w:rFonts w:ascii="Candara" w:hAnsi="Candara"/>
          <w:sz w:val="24"/>
          <w:szCs w:val="24"/>
          <w:rtl w:val="0"/>
        </w:rPr>
        <w:t>soub</w:t>
      </w:r>
      <w:r>
        <w:rPr>
          <w:rFonts w:ascii="Candara" w:hAnsi="Candara" w:hint="default"/>
          <w:sz w:val="24"/>
          <w:szCs w:val="24"/>
          <w:rtl w:val="0"/>
        </w:rPr>
        <w:t>ěž</w:t>
      </w:r>
      <w:r>
        <w:rPr>
          <w:rFonts w:ascii="Candara" w:hAnsi="Candara"/>
          <w:sz w:val="24"/>
          <w:szCs w:val="24"/>
          <w:rtl w:val="0"/>
        </w:rPr>
        <w:t>n</w:t>
      </w:r>
      <w:r>
        <w:rPr>
          <w:rFonts w:ascii="Candara" w:hAnsi="Candara" w:hint="default"/>
          <w:sz w:val="24"/>
          <w:szCs w:val="24"/>
          <w:rtl w:val="0"/>
        </w:rPr>
        <w:t>ě</w:t>
      </w:r>
      <w:r>
        <w:rPr>
          <w:rFonts w:ascii="Candara" w:hAnsi="Candara"/>
          <w:sz w:val="24"/>
          <w:szCs w:val="24"/>
          <w:rtl w:val="0"/>
          <w:lang w:val="de-DE"/>
        </w:rPr>
        <w:t>. D</w:t>
      </w:r>
      <w:r>
        <w:rPr>
          <w:rFonts w:ascii="Candara" w:hAnsi="Candara" w:hint="default"/>
          <w:sz w:val="24"/>
          <w:szCs w:val="24"/>
          <w:rtl w:val="0"/>
          <w:lang w:val="de-DE"/>
        </w:rPr>
        <w:t>ř</w:t>
      </w:r>
      <w:r>
        <w:rPr>
          <w:rFonts w:ascii="Candara" w:hAnsi="Candara"/>
          <w:sz w:val="24"/>
          <w:szCs w:val="24"/>
          <w:rtl w:val="0"/>
          <w:lang w:val="de-DE"/>
        </w:rPr>
        <w:t>evo</w:t>
      </w:r>
      <w:r>
        <w:rPr>
          <w:rFonts w:ascii="Candara" w:hAnsi="Candara"/>
          <w:sz w:val="24"/>
          <w:szCs w:val="24"/>
          <w:rtl w:val="0"/>
        </w:rPr>
        <w:t xml:space="preserve"> </w:t>
      </w:r>
      <w:r>
        <w:rPr>
          <w:rFonts w:ascii="Candara" w:hAnsi="Candara"/>
          <w:sz w:val="24"/>
          <w:szCs w:val="24"/>
          <w:rtl w:val="0"/>
          <w:lang w:val="de-DE"/>
        </w:rPr>
        <w:t>je voln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ě </w:t>
      </w:r>
      <w:r>
        <w:rPr>
          <w:rFonts w:ascii="Candara" w:hAnsi="Candara"/>
          <w:sz w:val="24"/>
          <w:szCs w:val="24"/>
          <w:rtl w:val="0"/>
          <w:lang w:val="de-DE"/>
        </w:rPr>
        <w:t>na</w:t>
      </w:r>
      <w:r>
        <w:rPr>
          <w:rFonts w:ascii="Candara" w:hAnsi="Candara"/>
          <w:sz w:val="24"/>
          <w:szCs w:val="24"/>
          <w:rtl w:val="0"/>
        </w:rPr>
        <w:t>rovnan</w:t>
      </w:r>
      <w:r>
        <w:rPr>
          <w:rFonts w:ascii="Candara" w:hAnsi="Candara" w:hint="default"/>
          <w:sz w:val="24"/>
          <w:szCs w:val="24"/>
          <w:rtl w:val="0"/>
        </w:rPr>
        <w:t>é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na hrom</w:t>
      </w:r>
      <w:r>
        <w:rPr>
          <w:rFonts w:ascii="Candara" w:hAnsi="Candara" w:hint="default"/>
          <w:sz w:val="24"/>
          <w:szCs w:val="24"/>
          <w:rtl w:val="0"/>
          <w:lang w:val="de-DE"/>
        </w:rPr>
        <w:t>á</w:t>
      </w:r>
      <w:r>
        <w:rPr>
          <w:rFonts w:ascii="Candara" w:hAnsi="Candara"/>
          <w:sz w:val="24"/>
          <w:szCs w:val="24"/>
          <w:rtl w:val="0"/>
          <w:lang w:val="de-DE"/>
        </w:rPr>
        <w:t>dce nebo v p</w:t>
      </w:r>
      <w:r>
        <w:rPr>
          <w:rFonts w:ascii="Candara" w:hAnsi="Candara" w:hint="default"/>
          <w:sz w:val="24"/>
          <w:szCs w:val="24"/>
          <w:rtl w:val="0"/>
          <w:lang w:val="de-DE"/>
        </w:rPr>
        <w:t>á</w:t>
      </w:r>
      <w:r>
        <w:rPr>
          <w:rFonts w:ascii="Candara" w:hAnsi="Candara"/>
          <w:sz w:val="24"/>
          <w:szCs w:val="24"/>
          <w:rtl w:val="0"/>
          <w:lang w:val="de-DE"/>
        </w:rPr>
        <w:t>sech</w:t>
      </w:r>
      <w:r>
        <w:rPr>
          <w:rFonts w:ascii="Candara" w:hAnsi="Candara"/>
          <w:sz w:val="24"/>
          <w:szCs w:val="24"/>
          <w:rtl w:val="0"/>
        </w:rPr>
        <w:t>. S</w:t>
      </w:r>
      <w:r>
        <w:rPr>
          <w:rFonts w:ascii="Candara" w:hAnsi="Candara"/>
          <w:sz w:val="24"/>
          <w:szCs w:val="24"/>
          <w:rtl w:val="0"/>
          <w:lang w:val="de-DE"/>
        </w:rPr>
        <w:t>lou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ží 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jako </w:t>
      </w:r>
      <w:r>
        <w:rPr>
          <w:rFonts w:ascii="Candara" w:hAnsi="Candara"/>
          <w:sz w:val="24"/>
          <w:szCs w:val="24"/>
          <w:rtl w:val="0"/>
        </w:rPr>
        <w:t>chr</w:t>
      </w:r>
      <w:r>
        <w:rPr>
          <w:rFonts w:ascii="Candara" w:hAnsi="Candara" w:hint="default"/>
          <w:sz w:val="24"/>
          <w:szCs w:val="24"/>
          <w:rtl w:val="0"/>
        </w:rPr>
        <w:t>á</w:t>
      </w:r>
      <w:r>
        <w:rPr>
          <w:rFonts w:ascii="Candara" w:hAnsi="Candara"/>
          <w:sz w:val="24"/>
          <w:szCs w:val="24"/>
          <w:rtl w:val="0"/>
        </w:rPr>
        <w:t>n</w:t>
      </w:r>
      <w:r>
        <w:rPr>
          <w:rFonts w:ascii="Candara" w:hAnsi="Candara" w:hint="default"/>
          <w:sz w:val="24"/>
          <w:szCs w:val="24"/>
          <w:rtl w:val="0"/>
        </w:rPr>
        <w:t>ě</w:t>
      </w:r>
      <w:r>
        <w:rPr>
          <w:rFonts w:ascii="Candara" w:hAnsi="Candara"/>
          <w:sz w:val="24"/>
          <w:szCs w:val="24"/>
          <w:rtl w:val="0"/>
        </w:rPr>
        <w:t>n</w:t>
      </w:r>
      <w:r>
        <w:rPr>
          <w:rFonts w:ascii="Candara" w:hAnsi="Candara" w:hint="default"/>
          <w:sz w:val="24"/>
          <w:szCs w:val="24"/>
          <w:rtl w:val="0"/>
        </w:rPr>
        <w:t xml:space="preserve">é </w:t>
      </w:r>
      <w:r>
        <w:rPr>
          <w:rFonts w:ascii="Candara" w:hAnsi="Candara"/>
          <w:sz w:val="24"/>
          <w:szCs w:val="24"/>
          <w:rtl w:val="0"/>
        </w:rPr>
        <w:t>m</w:t>
      </w:r>
      <w:r>
        <w:rPr>
          <w:rFonts w:ascii="Candara" w:hAnsi="Candara" w:hint="default"/>
          <w:sz w:val="24"/>
          <w:szCs w:val="24"/>
          <w:rtl w:val="0"/>
        </w:rPr>
        <w:t>í</w:t>
      </w:r>
      <w:r>
        <w:rPr>
          <w:rFonts w:ascii="Candara" w:hAnsi="Candara"/>
          <w:sz w:val="24"/>
          <w:szCs w:val="24"/>
          <w:rtl w:val="0"/>
        </w:rPr>
        <w:t>sto pro semena kolemr</w:t>
      </w:r>
      <w:r>
        <w:rPr>
          <w:rFonts w:ascii="Candara" w:hAnsi="Candara"/>
          <w:sz w:val="24"/>
          <w:szCs w:val="24"/>
          <w:rtl w:val="0"/>
          <w:lang w:val="de-DE"/>
        </w:rPr>
        <w:t>ostouc</w:t>
      </w:r>
      <w:r>
        <w:rPr>
          <w:rFonts w:ascii="Candara" w:hAnsi="Candara" w:hint="default"/>
          <w:sz w:val="24"/>
          <w:szCs w:val="24"/>
          <w:rtl w:val="0"/>
          <w:lang w:val="de-DE"/>
        </w:rPr>
        <w:t>í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ch rostlin, </w:t>
      </w:r>
      <w:r>
        <w:rPr>
          <w:rFonts w:ascii="Candara" w:hAnsi="Candara"/>
          <w:sz w:val="24"/>
          <w:szCs w:val="24"/>
          <w:rtl w:val="0"/>
        </w:rPr>
        <w:t>kter</w:t>
      </w:r>
      <w:r>
        <w:rPr>
          <w:rFonts w:ascii="Candara" w:hAnsi="Candara" w:hint="default"/>
          <w:sz w:val="24"/>
          <w:szCs w:val="24"/>
          <w:rtl w:val="0"/>
        </w:rPr>
        <w:t xml:space="preserve">á </w:t>
      </w:r>
      <w:r>
        <w:rPr>
          <w:rFonts w:ascii="Candara" w:hAnsi="Candara"/>
          <w:sz w:val="24"/>
          <w:szCs w:val="24"/>
          <w:rtl w:val="0"/>
        </w:rPr>
        <w:t>na povrch a do mezer p</w:t>
      </w:r>
      <w:r>
        <w:rPr>
          <w:rFonts w:ascii="Candara" w:hAnsi="Candara" w:hint="default"/>
          <w:sz w:val="24"/>
          <w:szCs w:val="24"/>
          <w:rtl w:val="0"/>
        </w:rPr>
        <w:t>ř</w:t>
      </w:r>
      <w:r>
        <w:rPr>
          <w:rFonts w:ascii="Candara" w:hAnsi="Candara"/>
          <w:sz w:val="24"/>
          <w:szCs w:val="24"/>
          <w:rtl w:val="0"/>
        </w:rPr>
        <w:t>ist</w:t>
      </w:r>
      <w:r>
        <w:rPr>
          <w:rFonts w:ascii="Candara" w:hAnsi="Candara" w:hint="default"/>
          <w:sz w:val="24"/>
          <w:szCs w:val="24"/>
          <w:rtl w:val="0"/>
        </w:rPr>
        <w:t>á</w:t>
      </w:r>
      <w:r>
        <w:rPr>
          <w:rFonts w:ascii="Candara" w:hAnsi="Candara"/>
          <w:sz w:val="24"/>
          <w:szCs w:val="24"/>
          <w:rtl w:val="0"/>
        </w:rPr>
        <w:t>vaj</w:t>
      </w:r>
      <w:r>
        <w:rPr>
          <w:rFonts w:ascii="Candara" w:hAnsi="Candara" w:hint="default"/>
          <w:sz w:val="24"/>
          <w:szCs w:val="24"/>
          <w:rtl w:val="0"/>
        </w:rPr>
        <w:t>í</w:t>
      </w:r>
      <w:r>
        <w:rPr>
          <w:rFonts w:ascii="Candara" w:hAnsi="Candara"/>
          <w:sz w:val="24"/>
          <w:szCs w:val="24"/>
          <w:rtl w:val="0"/>
        </w:rPr>
        <w:t>.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</w:t>
      </w:r>
      <w:r>
        <w:rPr>
          <w:rFonts w:ascii="Candara" w:hAnsi="Candara"/>
          <w:sz w:val="24"/>
          <w:szCs w:val="24"/>
          <w:rtl w:val="0"/>
        </w:rPr>
        <w:t xml:space="preserve">Benjesovy </w:t>
      </w:r>
      <w:r>
        <w:rPr>
          <w:rFonts w:ascii="Candara" w:hAnsi="Candara" w:hint="default"/>
          <w:sz w:val="24"/>
          <w:szCs w:val="24"/>
          <w:rtl w:val="0"/>
        </w:rPr>
        <w:t>ž</w:t>
      </w:r>
      <w:r>
        <w:rPr>
          <w:rFonts w:ascii="Candara" w:hAnsi="Candara"/>
          <w:sz w:val="24"/>
          <w:szCs w:val="24"/>
          <w:rtl w:val="0"/>
          <w:lang w:val="de-DE"/>
        </w:rPr>
        <w:t>iv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é 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ploty jsou </w:t>
      </w:r>
      <w:r>
        <w:rPr>
          <w:rFonts w:ascii="Candara" w:hAnsi="Candara"/>
          <w:sz w:val="24"/>
          <w:szCs w:val="24"/>
          <w:rtl w:val="0"/>
        </w:rPr>
        <w:t>p</w:t>
      </w:r>
      <w:r>
        <w:rPr>
          <w:rFonts w:ascii="Candara" w:hAnsi="Candara" w:hint="default"/>
          <w:sz w:val="24"/>
          <w:szCs w:val="24"/>
          <w:rtl w:val="0"/>
        </w:rPr>
        <w:t>ř</w:t>
      </w:r>
      <w:r>
        <w:rPr>
          <w:rFonts w:ascii="Candara" w:hAnsi="Candara"/>
          <w:sz w:val="24"/>
          <w:szCs w:val="24"/>
          <w:rtl w:val="0"/>
        </w:rPr>
        <w:t>irozen</w:t>
      </w:r>
      <w:r>
        <w:rPr>
          <w:rFonts w:ascii="Candara" w:hAnsi="Candara" w:hint="default"/>
          <w:sz w:val="24"/>
          <w:szCs w:val="24"/>
          <w:rtl w:val="0"/>
        </w:rPr>
        <w:t>ý</w:t>
      </w:r>
      <w:r>
        <w:rPr>
          <w:rFonts w:ascii="Candara" w:hAnsi="Candara"/>
          <w:sz w:val="24"/>
          <w:szCs w:val="24"/>
          <w:rtl w:val="0"/>
        </w:rPr>
        <w:t>m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</w:t>
      </w:r>
      <w:r>
        <w:rPr>
          <w:rFonts w:ascii="Candara" w:hAnsi="Candara"/>
          <w:sz w:val="24"/>
          <w:szCs w:val="24"/>
          <w:rtl w:val="0"/>
        </w:rPr>
        <w:t>a hodnotn</w:t>
      </w:r>
      <w:r>
        <w:rPr>
          <w:rFonts w:ascii="Candara" w:hAnsi="Candara" w:hint="default"/>
          <w:sz w:val="24"/>
          <w:szCs w:val="24"/>
          <w:rtl w:val="0"/>
        </w:rPr>
        <w:t>ý</w:t>
      </w:r>
      <w:r>
        <w:rPr>
          <w:rFonts w:ascii="Candara" w:hAnsi="Candara"/>
          <w:sz w:val="24"/>
          <w:szCs w:val="24"/>
          <w:rtl w:val="0"/>
        </w:rPr>
        <w:t xml:space="preserve">m </w:t>
      </w:r>
      <w:r>
        <w:rPr>
          <w:rFonts w:ascii="Candara" w:hAnsi="Candara" w:hint="default"/>
          <w:sz w:val="24"/>
          <w:szCs w:val="24"/>
          <w:rtl w:val="0"/>
        </w:rPr>
        <w:t>ž</w:t>
      </w:r>
      <w:r>
        <w:rPr>
          <w:rFonts w:ascii="Candara" w:hAnsi="Candara"/>
          <w:sz w:val="24"/>
          <w:szCs w:val="24"/>
          <w:rtl w:val="0"/>
        </w:rPr>
        <w:t>ivotn</w:t>
      </w:r>
      <w:r>
        <w:rPr>
          <w:rFonts w:ascii="Candara" w:hAnsi="Candara" w:hint="default"/>
          <w:sz w:val="24"/>
          <w:szCs w:val="24"/>
          <w:rtl w:val="0"/>
        </w:rPr>
        <w:t>í</w:t>
      </w:r>
      <w:r>
        <w:rPr>
          <w:rFonts w:ascii="Candara" w:hAnsi="Candara"/>
          <w:sz w:val="24"/>
          <w:szCs w:val="24"/>
          <w:rtl w:val="0"/>
        </w:rPr>
        <w:t xml:space="preserve">m prostorem </w:t>
      </w:r>
      <w:r>
        <w:rPr>
          <w:rFonts w:ascii="Candara" w:hAnsi="Candara"/>
          <w:sz w:val="24"/>
          <w:szCs w:val="24"/>
          <w:rtl w:val="0"/>
          <w:lang w:val="de-DE"/>
        </w:rPr>
        <w:t>mnoha druh</w:t>
      </w:r>
      <w:r>
        <w:rPr>
          <w:rFonts w:ascii="Candara" w:hAnsi="Candara" w:hint="default"/>
          <w:sz w:val="24"/>
          <w:szCs w:val="24"/>
          <w:rtl w:val="0"/>
          <w:lang w:val="de-DE"/>
        </w:rPr>
        <w:t>ů</w:t>
      </w:r>
      <w:r>
        <w:rPr>
          <w:rFonts w:ascii="Candara" w:hAnsi="Candara"/>
          <w:sz w:val="24"/>
          <w:szCs w:val="24"/>
          <w:rtl w:val="0"/>
        </w:rPr>
        <w:t>m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pt</w:t>
      </w:r>
      <w:r>
        <w:rPr>
          <w:rFonts w:ascii="Candara" w:hAnsi="Candara" w:hint="default"/>
          <w:sz w:val="24"/>
          <w:szCs w:val="24"/>
          <w:rtl w:val="0"/>
          <w:lang w:val="de-DE"/>
        </w:rPr>
        <w:t>á</w:t>
      </w:r>
      <w:r>
        <w:rPr>
          <w:rFonts w:ascii="Candara" w:hAnsi="Candara"/>
          <w:sz w:val="24"/>
          <w:szCs w:val="24"/>
          <w:rtl w:val="0"/>
          <w:lang w:val="de-DE"/>
        </w:rPr>
        <w:t>k</w:t>
      </w:r>
      <w:r>
        <w:rPr>
          <w:rFonts w:ascii="Candara" w:hAnsi="Candara" w:hint="default"/>
          <w:sz w:val="24"/>
          <w:szCs w:val="24"/>
          <w:rtl w:val="0"/>
          <w:lang w:val="de-DE"/>
        </w:rPr>
        <w:t>ů</w:t>
      </w:r>
      <w:r>
        <w:rPr>
          <w:rFonts w:ascii="Candara" w:hAnsi="Candara"/>
          <w:sz w:val="24"/>
          <w:szCs w:val="24"/>
          <w:rtl w:val="0"/>
          <w:lang w:val="de-DE"/>
        </w:rPr>
        <w:t>, drobn</w:t>
      </w:r>
      <w:r>
        <w:rPr>
          <w:rFonts w:ascii="Candara" w:hAnsi="Candara" w:hint="default"/>
          <w:sz w:val="24"/>
          <w:szCs w:val="24"/>
          <w:rtl w:val="0"/>
          <w:lang w:val="de-DE"/>
        </w:rPr>
        <w:t>ý</w:t>
      </w:r>
      <w:r>
        <w:rPr>
          <w:rFonts w:ascii="Candara" w:hAnsi="Candara"/>
          <w:sz w:val="24"/>
          <w:szCs w:val="24"/>
          <w:rtl w:val="0"/>
          <w:lang w:val="de-DE"/>
        </w:rPr>
        <w:t>ch savc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ů </w:t>
      </w:r>
      <w:r>
        <w:rPr>
          <w:rFonts w:ascii="Candara" w:hAnsi="Candara"/>
          <w:sz w:val="24"/>
          <w:szCs w:val="24"/>
          <w:rtl w:val="0"/>
          <w:lang w:val="de-DE"/>
        </w:rPr>
        <w:t>a hmyzu</w:t>
      </w:r>
      <w:r>
        <w:rPr>
          <w:rFonts w:ascii="Candara" w:hAnsi="Candara"/>
          <w:sz w:val="24"/>
          <w:szCs w:val="24"/>
          <w:rtl w:val="0"/>
        </w:rPr>
        <w:t>. N</w:t>
      </w:r>
      <w:r>
        <w:rPr>
          <w:rFonts w:ascii="Candara" w:hAnsi="Candara"/>
          <w:sz w:val="24"/>
          <w:szCs w:val="24"/>
          <w:rtl w:val="0"/>
          <w:lang w:val="de-DE"/>
        </w:rPr>
        <w:t>ab</w:t>
      </w:r>
      <w:r>
        <w:rPr>
          <w:rFonts w:ascii="Candara" w:hAnsi="Candara" w:hint="default"/>
          <w:sz w:val="24"/>
          <w:szCs w:val="24"/>
          <w:rtl w:val="0"/>
          <w:lang w:val="de-DE"/>
        </w:rPr>
        <w:t>í</w:t>
      </w:r>
      <w:r>
        <w:rPr>
          <w:rFonts w:ascii="Candara" w:hAnsi="Candara"/>
          <w:sz w:val="24"/>
          <w:szCs w:val="24"/>
          <w:rtl w:val="0"/>
          <w:lang w:val="de-DE"/>
        </w:rPr>
        <w:t>zej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í </w:t>
      </w:r>
      <w:r>
        <w:rPr>
          <w:rFonts w:ascii="Candara" w:hAnsi="Candara"/>
          <w:sz w:val="24"/>
          <w:szCs w:val="24"/>
          <w:rtl w:val="0"/>
          <w:lang w:val="de-DE"/>
        </w:rPr>
        <w:t>zv</w:t>
      </w:r>
      <w:r>
        <w:rPr>
          <w:rFonts w:ascii="Candara" w:hAnsi="Candara" w:hint="default"/>
          <w:sz w:val="24"/>
          <w:szCs w:val="24"/>
          <w:rtl w:val="0"/>
          <w:lang w:val="de-DE"/>
        </w:rPr>
        <w:t>íř</w:t>
      </w:r>
      <w:r>
        <w:rPr>
          <w:rFonts w:ascii="Candara" w:hAnsi="Candara"/>
          <w:sz w:val="24"/>
          <w:szCs w:val="24"/>
          <w:rtl w:val="0"/>
          <w:lang w:val="de-DE"/>
        </w:rPr>
        <w:t>at</w:t>
      </w:r>
      <w:r>
        <w:rPr>
          <w:rFonts w:ascii="Candara" w:hAnsi="Candara" w:hint="default"/>
          <w:sz w:val="24"/>
          <w:szCs w:val="24"/>
          <w:rtl w:val="0"/>
          <w:lang w:val="de-DE"/>
        </w:rPr>
        <w:t>ů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m </w:t>
      </w:r>
      <w:r>
        <w:rPr>
          <w:rFonts w:ascii="Candara" w:hAnsi="Candara" w:hint="default"/>
          <w:sz w:val="24"/>
          <w:szCs w:val="24"/>
          <w:rtl w:val="0"/>
          <w:lang w:val="de-DE"/>
        </w:rPr>
        <w:t>ú</w:t>
      </w:r>
      <w:r>
        <w:rPr>
          <w:rFonts w:ascii="Candara" w:hAnsi="Candara"/>
          <w:sz w:val="24"/>
          <w:szCs w:val="24"/>
          <w:rtl w:val="0"/>
          <w:lang w:val="de-DE"/>
        </w:rPr>
        <w:t>kryt a potravu.</w:t>
      </w: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  <w:r>
        <w:rPr>
          <w:rFonts w:ascii="Candara" w:hAnsi="Candara"/>
          <w:sz w:val="24"/>
          <w:szCs w:val="24"/>
          <w:rtl w:val="0"/>
          <w:lang w:val="de-DE"/>
        </w:rPr>
        <w:t>V</w:t>
      </w:r>
      <w:r>
        <w:rPr>
          <w:rFonts w:ascii="Candara" w:hAnsi="Candara" w:hint="default"/>
          <w:sz w:val="24"/>
          <w:szCs w:val="24"/>
          <w:rtl w:val="0"/>
          <w:lang w:val="de-DE"/>
        </w:rPr>
        <w:t>ý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hody </w:t>
      </w:r>
      <w:r>
        <w:rPr>
          <w:rFonts w:ascii="Candara" w:hAnsi="Candara" w:hint="default"/>
          <w:sz w:val="24"/>
          <w:szCs w:val="24"/>
          <w:rtl w:val="0"/>
          <w:lang w:val="de-DE"/>
        </w:rPr>
        <w:t>ž</w:t>
      </w:r>
      <w:r>
        <w:rPr>
          <w:rFonts w:ascii="Candara" w:hAnsi="Candara"/>
          <w:sz w:val="24"/>
          <w:szCs w:val="24"/>
          <w:rtl w:val="0"/>
          <w:lang w:val="de-DE"/>
        </w:rPr>
        <w:t>iv</w:t>
      </w:r>
      <w:r>
        <w:rPr>
          <w:rFonts w:ascii="Candara" w:hAnsi="Candara" w:hint="default"/>
          <w:sz w:val="24"/>
          <w:szCs w:val="24"/>
          <w:rtl w:val="0"/>
          <w:lang w:val="de-DE"/>
        </w:rPr>
        <w:t>é</w:t>
      </w:r>
      <w:r>
        <w:rPr>
          <w:rFonts w:ascii="Candara" w:hAnsi="Candara"/>
          <w:sz w:val="24"/>
          <w:szCs w:val="24"/>
          <w:rtl w:val="0"/>
          <w:lang w:val="de-DE"/>
        </w:rPr>
        <w:t>ho plotu jsou z</w:t>
      </w:r>
      <w:r>
        <w:rPr>
          <w:rFonts w:ascii="Candara" w:hAnsi="Candara" w:hint="default"/>
          <w:sz w:val="24"/>
          <w:szCs w:val="24"/>
          <w:rtl w:val="0"/>
          <w:lang w:val="de-DE"/>
        </w:rPr>
        <w:t>ř</w:t>
      </w:r>
      <w:r>
        <w:rPr>
          <w:rFonts w:ascii="Candara" w:hAnsi="Candara"/>
          <w:sz w:val="24"/>
          <w:szCs w:val="24"/>
          <w:rtl w:val="0"/>
          <w:lang w:val="de-DE"/>
        </w:rPr>
        <w:t>ejm</w:t>
      </w:r>
      <w:r>
        <w:rPr>
          <w:rFonts w:ascii="Candara" w:hAnsi="Candara" w:hint="default"/>
          <w:sz w:val="24"/>
          <w:szCs w:val="24"/>
          <w:rtl w:val="0"/>
          <w:lang w:val="de-DE"/>
        </w:rPr>
        <w:t>é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: </w:t>
      </w:r>
      <w:r>
        <w:rPr>
          <w:rFonts w:ascii="Candara" w:hAnsi="Candara"/>
          <w:sz w:val="24"/>
          <w:szCs w:val="24"/>
          <w:rtl w:val="0"/>
        </w:rPr>
        <w:t xml:space="preserve"> nemaj</w:t>
      </w:r>
      <w:r>
        <w:rPr>
          <w:rFonts w:ascii="Candara" w:hAnsi="Candara" w:hint="default"/>
          <w:sz w:val="24"/>
          <w:szCs w:val="24"/>
          <w:rtl w:val="0"/>
        </w:rPr>
        <w:t xml:space="preserve">í </w:t>
      </w:r>
      <w:r>
        <w:rPr>
          <w:rFonts w:ascii="Candara" w:hAnsi="Candara"/>
          <w:sz w:val="24"/>
          <w:szCs w:val="24"/>
          <w:rtl w:val="0"/>
          <w:lang w:val="de-DE"/>
        </w:rPr>
        <w:t>t</w:t>
      </w:r>
      <w:r>
        <w:rPr>
          <w:rFonts w:ascii="Candara" w:hAnsi="Candara" w:hint="default"/>
          <w:sz w:val="24"/>
          <w:szCs w:val="24"/>
          <w:rtl w:val="0"/>
          <w:lang w:val="de-DE"/>
        </w:rPr>
        <w:t>é</w:t>
      </w:r>
      <w:r>
        <w:rPr>
          <w:rFonts w:ascii="Candara" w:hAnsi="Candara"/>
          <w:sz w:val="24"/>
          <w:szCs w:val="24"/>
          <w:rtl w:val="0"/>
          <w:lang w:val="de-DE"/>
        </w:rPr>
        <w:t>m</w:t>
      </w:r>
      <w:r>
        <w:rPr>
          <w:rFonts w:ascii="Candara" w:hAnsi="Candara" w:hint="default"/>
          <w:sz w:val="24"/>
          <w:szCs w:val="24"/>
          <w:rtl w:val="0"/>
          <w:lang w:val="de-DE"/>
        </w:rPr>
        <w:t>ěř žá</w:t>
      </w:r>
      <w:r>
        <w:rPr>
          <w:rFonts w:ascii="Candara" w:hAnsi="Candara"/>
          <w:sz w:val="24"/>
          <w:szCs w:val="24"/>
          <w:rtl w:val="0"/>
          <w:lang w:val="de-DE"/>
        </w:rPr>
        <w:t>dn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é </w:t>
      </w:r>
      <w:r>
        <w:rPr>
          <w:rFonts w:ascii="Candara" w:hAnsi="Candara"/>
          <w:sz w:val="24"/>
          <w:szCs w:val="24"/>
          <w:rtl w:val="0"/>
          <w:lang w:val="de-DE"/>
        </w:rPr>
        <w:t>v</w:t>
      </w:r>
      <w:r>
        <w:rPr>
          <w:rFonts w:ascii="Candara" w:hAnsi="Candara" w:hint="default"/>
          <w:sz w:val="24"/>
          <w:szCs w:val="24"/>
          <w:rtl w:val="0"/>
          <w:lang w:val="de-DE"/>
        </w:rPr>
        <w:t>ý</w:t>
      </w:r>
      <w:r>
        <w:rPr>
          <w:rFonts w:ascii="Candara" w:hAnsi="Candara"/>
          <w:sz w:val="24"/>
          <w:szCs w:val="24"/>
          <w:rtl w:val="0"/>
          <w:lang w:val="de-DE"/>
        </w:rPr>
        <w:t>robn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í </w:t>
      </w:r>
      <w:r>
        <w:rPr>
          <w:rFonts w:ascii="Candara" w:hAnsi="Candara"/>
          <w:sz w:val="24"/>
          <w:szCs w:val="24"/>
          <w:rtl w:val="0"/>
          <w:lang w:val="de-DE"/>
        </w:rPr>
        <w:t>n</w:t>
      </w:r>
      <w:r>
        <w:rPr>
          <w:rFonts w:ascii="Candara" w:hAnsi="Candara" w:hint="default"/>
          <w:sz w:val="24"/>
          <w:szCs w:val="24"/>
          <w:rtl w:val="0"/>
          <w:lang w:val="de-DE"/>
        </w:rPr>
        <w:t>á</w:t>
      </w:r>
      <w:r>
        <w:rPr>
          <w:rFonts w:ascii="Candara" w:hAnsi="Candara"/>
          <w:sz w:val="24"/>
          <w:szCs w:val="24"/>
          <w:rtl w:val="0"/>
          <w:lang w:val="de-DE"/>
        </w:rPr>
        <w:t>klady, proto</w:t>
      </w:r>
      <w:r>
        <w:rPr>
          <w:rFonts w:ascii="Candara" w:hAnsi="Candara" w:hint="default"/>
          <w:sz w:val="24"/>
          <w:szCs w:val="24"/>
          <w:rtl w:val="0"/>
          <w:lang w:val="de-DE"/>
        </w:rPr>
        <w:t>ž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e </w:t>
      </w:r>
      <w:r>
        <w:rPr>
          <w:rFonts w:ascii="Candara" w:hAnsi="Candara"/>
          <w:sz w:val="24"/>
          <w:szCs w:val="24"/>
          <w:rtl w:val="0"/>
        </w:rPr>
        <w:t>d</w:t>
      </w:r>
      <w:r>
        <w:rPr>
          <w:rFonts w:ascii="Candara" w:hAnsi="Candara" w:hint="default"/>
          <w:sz w:val="24"/>
          <w:szCs w:val="24"/>
          <w:rtl w:val="0"/>
        </w:rPr>
        <w:t>ř</w:t>
      </w:r>
      <w:r>
        <w:rPr>
          <w:rFonts w:ascii="Candara" w:hAnsi="Candara"/>
          <w:sz w:val="24"/>
          <w:szCs w:val="24"/>
          <w:rtl w:val="0"/>
        </w:rPr>
        <w:t>evo, kter</w:t>
      </w:r>
      <w:r>
        <w:rPr>
          <w:rFonts w:ascii="Candara" w:hAnsi="Candara" w:hint="default"/>
          <w:sz w:val="24"/>
          <w:szCs w:val="24"/>
          <w:rtl w:val="0"/>
        </w:rPr>
        <w:t xml:space="preserve">é </w:t>
      </w:r>
      <w:r>
        <w:rPr>
          <w:rFonts w:ascii="Candara" w:hAnsi="Candara"/>
          <w:sz w:val="24"/>
          <w:szCs w:val="24"/>
          <w:rtl w:val="0"/>
        </w:rPr>
        <w:t>se na stavbu takov</w:t>
      </w:r>
      <w:r>
        <w:rPr>
          <w:rFonts w:ascii="Candara" w:hAnsi="Candara" w:hint="default"/>
          <w:sz w:val="24"/>
          <w:szCs w:val="24"/>
          <w:rtl w:val="0"/>
        </w:rPr>
        <w:t>é</w:t>
      </w:r>
      <w:r>
        <w:rPr>
          <w:rFonts w:ascii="Candara" w:hAnsi="Candara"/>
          <w:sz w:val="24"/>
          <w:szCs w:val="24"/>
          <w:rtl w:val="0"/>
        </w:rPr>
        <w:t xml:space="preserve">ho </w:t>
      </w:r>
      <w:r>
        <w:rPr>
          <w:rFonts w:ascii="Candara" w:hAnsi="Candara" w:hint="default"/>
          <w:sz w:val="24"/>
          <w:szCs w:val="24"/>
          <w:rtl w:val="0"/>
        </w:rPr>
        <w:t>ž</w:t>
      </w:r>
      <w:r>
        <w:rPr>
          <w:rFonts w:ascii="Candara" w:hAnsi="Candara"/>
          <w:sz w:val="24"/>
          <w:szCs w:val="24"/>
          <w:rtl w:val="0"/>
        </w:rPr>
        <w:t>iv</w:t>
      </w:r>
      <w:r>
        <w:rPr>
          <w:rFonts w:ascii="Candara" w:hAnsi="Candara" w:hint="default"/>
          <w:sz w:val="24"/>
          <w:szCs w:val="24"/>
          <w:rtl w:val="0"/>
        </w:rPr>
        <w:t>é</w:t>
      </w:r>
      <w:r>
        <w:rPr>
          <w:rFonts w:ascii="Candara" w:hAnsi="Candara"/>
          <w:sz w:val="24"/>
          <w:szCs w:val="24"/>
          <w:rtl w:val="0"/>
        </w:rPr>
        <w:t>ho plotu pou</w:t>
      </w:r>
      <w:r>
        <w:rPr>
          <w:rFonts w:ascii="Candara" w:hAnsi="Candara" w:hint="default"/>
          <w:sz w:val="24"/>
          <w:szCs w:val="24"/>
          <w:rtl w:val="0"/>
        </w:rPr>
        <w:t>ží</w:t>
      </w:r>
      <w:r>
        <w:rPr>
          <w:rFonts w:ascii="Candara" w:hAnsi="Candara"/>
          <w:sz w:val="24"/>
          <w:szCs w:val="24"/>
          <w:rtl w:val="0"/>
        </w:rPr>
        <w:t>v</w:t>
      </w:r>
      <w:r>
        <w:rPr>
          <w:rFonts w:ascii="Candara" w:hAnsi="Candara" w:hint="default"/>
          <w:sz w:val="24"/>
          <w:szCs w:val="24"/>
          <w:rtl w:val="0"/>
        </w:rPr>
        <w:t>á</w:t>
      </w:r>
      <w:r>
        <w:rPr>
          <w:rFonts w:ascii="Candara" w:hAnsi="Candara"/>
          <w:sz w:val="24"/>
          <w:szCs w:val="24"/>
          <w:rtl w:val="0"/>
        </w:rPr>
        <w:t>,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je </w:t>
      </w:r>
      <w:r>
        <w:rPr>
          <w:rFonts w:ascii="Candara" w:hAnsi="Candara" w:hint="default"/>
          <w:sz w:val="24"/>
          <w:szCs w:val="24"/>
          <w:rtl w:val="0"/>
          <w:lang w:val="de-DE"/>
        </w:rPr>
        <w:t>č</w:t>
      </w:r>
      <w:r>
        <w:rPr>
          <w:rFonts w:ascii="Candara" w:hAnsi="Candara"/>
          <w:sz w:val="24"/>
          <w:szCs w:val="24"/>
          <w:rtl w:val="0"/>
          <w:lang w:val="de-DE"/>
        </w:rPr>
        <w:t>asto dostupn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é </w:t>
      </w:r>
      <w:r>
        <w:rPr>
          <w:rFonts w:ascii="Candara" w:hAnsi="Candara"/>
          <w:sz w:val="24"/>
          <w:szCs w:val="24"/>
          <w:rtl w:val="0"/>
          <w:lang w:val="de-DE"/>
        </w:rPr>
        <w:t>jako odpad</w:t>
      </w:r>
      <w:r>
        <w:rPr>
          <w:rFonts w:ascii="Candara" w:hAnsi="Candara"/>
          <w:sz w:val="24"/>
          <w:szCs w:val="24"/>
          <w:rtl w:val="0"/>
        </w:rPr>
        <w:t>.</w:t>
      </w: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  <w:r>
        <w:rPr>
          <w:rFonts w:ascii="Candara" w:hAnsi="Candara"/>
          <w:sz w:val="24"/>
          <w:szCs w:val="24"/>
          <w:rtl w:val="0"/>
          <w:lang w:val="de-DE"/>
        </w:rPr>
        <w:t>Prost</w:t>
      </w:r>
      <w:r>
        <w:rPr>
          <w:rFonts w:ascii="Candara" w:hAnsi="Candara" w:hint="default"/>
          <w:sz w:val="24"/>
          <w:szCs w:val="24"/>
          <w:rtl w:val="0"/>
          <w:lang w:val="de-DE"/>
        </w:rPr>
        <w:t>ř</w:t>
      </w:r>
      <w:r>
        <w:rPr>
          <w:rFonts w:ascii="Candara" w:hAnsi="Candara"/>
          <w:sz w:val="24"/>
          <w:szCs w:val="24"/>
          <w:rtl w:val="0"/>
          <w:lang w:val="de-DE"/>
        </w:rPr>
        <w:t>ednictv</w:t>
      </w:r>
      <w:r>
        <w:rPr>
          <w:rFonts w:ascii="Candara" w:hAnsi="Candara" w:hint="default"/>
          <w:sz w:val="24"/>
          <w:szCs w:val="24"/>
          <w:rtl w:val="0"/>
          <w:lang w:val="de-DE"/>
        </w:rPr>
        <w:t>í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m </w:t>
      </w:r>
      <w:r>
        <w:rPr>
          <w:rFonts w:ascii="Candara" w:hAnsi="Candara"/>
          <w:sz w:val="24"/>
          <w:szCs w:val="24"/>
          <w:rtl w:val="0"/>
        </w:rPr>
        <w:t>Benjesov</w:t>
      </w:r>
      <w:r>
        <w:rPr>
          <w:rFonts w:ascii="Candara" w:hAnsi="Candara" w:hint="default"/>
          <w:sz w:val="24"/>
          <w:szCs w:val="24"/>
          <w:rtl w:val="0"/>
        </w:rPr>
        <w:t>ý</w:t>
      </w:r>
      <w:r>
        <w:rPr>
          <w:rFonts w:ascii="Candara" w:hAnsi="Candara"/>
          <w:sz w:val="24"/>
          <w:szCs w:val="24"/>
          <w:rtl w:val="0"/>
        </w:rPr>
        <w:t xml:space="preserve">ch </w:t>
      </w:r>
      <w:r>
        <w:rPr>
          <w:rFonts w:ascii="Candara" w:hAnsi="Candara" w:hint="default"/>
          <w:sz w:val="24"/>
          <w:szCs w:val="24"/>
          <w:rtl w:val="0"/>
          <w:lang w:val="de-DE"/>
        </w:rPr>
        <w:t>ž</w:t>
      </w:r>
      <w:r>
        <w:rPr>
          <w:rFonts w:ascii="Candara" w:hAnsi="Candara"/>
          <w:sz w:val="24"/>
          <w:szCs w:val="24"/>
          <w:rtl w:val="0"/>
          <w:lang w:val="de-DE"/>
        </w:rPr>
        <w:t>iv</w:t>
      </w:r>
      <w:r>
        <w:rPr>
          <w:rFonts w:ascii="Candara" w:hAnsi="Candara" w:hint="default"/>
          <w:sz w:val="24"/>
          <w:szCs w:val="24"/>
          <w:rtl w:val="0"/>
        </w:rPr>
        <w:t>ý</w:t>
      </w:r>
      <w:r>
        <w:rPr>
          <w:rFonts w:ascii="Candara" w:hAnsi="Candara"/>
          <w:sz w:val="24"/>
          <w:szCs w:val="24"/>
          <w:rtl w:val="0"/>
        </w:rPr>
        <w:t>ch plot</w:t>
      </w:r>
      <w:r>
        <w:rPr>
          <w:rFonts w:ascii="Candara" w:hAnsi="Candara" w:hint="default"/>
          <w:sz w:val="24"/>
          <w:szCs w:val="24"/>
          <w:rtl w:val="0"/>
        </w:rPr>
        <w:t>ů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 p</w:t>
      </w:r>
      <w:r>
        <w:rPr>
          <w:rFonts w:ascii="Candara" w:hAnsi="Candara" w:hint="default"/>
          <w:sz w:val="24"/>
          <w:szCs w:val="24"/>
          <w:rtl w:val="0"/>
          <w:lang w:val="de-DE"/>
        </w:rPr>
        <w:t>ř</w:t>
      </w:r>
      <w:r>
        <w:rPr>
          <w:rFonts w:ascii="Candara" w:hAnsi="Candara"/>
          <w:sz w:val="24"/>
          <w:szCs w:val="24"/>
          <w:rtl w:val="0"/>
          <w:lang w:val="de-DE"/>
        </w:rPr>
        <w:t>isp</w:t>
      </w:r>
      <w:r>
        <w:rPr>
          <w:rFonts w:ascii="Candara" w:hAnsi="Candara" w:hint="default"/>
          <w:sz w:val="24"/>
          <w:szCs w:val="24"/>
          <w:rtl w:val="0"/>
          <w:lang w:val="de-DE"/>
        </w:rPr>
        <w:t>í</w:t>
      </w:r>
      <w:r>
        <w:rPr>
          <w:rFonts w:ascii="Candara" w:hAnsi="Candara"/>
          <w:sz w:val="24"/>
          <w:szCs w:val="24"/>
          <w:rtl w:val="0"/>
          <w:lang w:val="de-DE"/>
        </w:rPr>
        <w:t>v</w:t>
      </w:r>
      <w:r>
        <w:rPr>
          <w:rFonts w:ascii="Candara" w:hAnsi="Candara" w:hint="default"/>
          <w:sz w:val="24"/>
          <w:szCs w:val="24"/>
          <w:rtl w:val="0"/>
          <w:lang w:val="de-DE"/>
        </w:rPr>
        <w:t>á</w:t>
      </w:r>
      <w:r>
        <w:rPr>
          <w:rFonts w:ascii="Candara" w:hAnsi="Candara"/>
          <w:sz w:val="24"/>
          <w:szCs w:val="24"/>
          <w:rtl w:val="0"/>
          <w:lang w:val="de-DE"/>
        </w:rPr>
        <w:t>me biotop</w:t>
      </w:r>
      <w:r>
        <w:rPr>
          <w:rFonts w:ascii="Candara" w:hAnsi="Candara" w:hint="default"/>
          <w:sz w:val="24"/>
          <w:szCs w:val="24"/>
          <w:rtl w:val="0"/>
          <w:lang w:val="de-DE"/>
        </w:rPr>
        <w:t>ů</w:t>
      </w:r>
      <w:r>
        <w:rPr>
          <w:rFonts w:ascii="Candara" w:hAnsi="Candara"/>
          <w:sz w:val="24"/>
          <w:szCs w:val="24"/>
          <w:rtl w:val="0"/>
        </w:rPr>
        <w:t>m</w:t>
      </w:r>
      <w:r>
        <w:rPr>
          <w:rFonts w:ascii="Candara" w:hAnsi="Candara"/>
          <w:sz w:val="24"/>
          <w:szCs w:val="24"/>
          <w:rtl w:val="0"/>
          <w:lang w:val="de-DE"/>
        </w:rPr>
        <w:t>. Krom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ě </w:t>
      </w:r>
      <w:r>
        <w:rPr>
          <w:rFonts w:ascii="Candara" w:hAnsi="Candara"/>
          <w:sz w:val="24"/>
          <w:szCs w:val="24"/>
          <w:rtl w:val="0"/>
          <w:lang w:val="de-DE"/>
        </w:rPr>
        <w:t>toho se d</w:t>
      </w:r>
      <w:r>
        <w:rPr>
          <w:rFonts w:ascii="Candara" w:hAnsi="Candara" w:hint="default"/>
          <w:sz w:val="24"/>
          <w:szCs w:val="24"/>
          <w:rtl w:val="0"/>
          <w:lang w:val="de-DE"/>
        </w:rPr>
        <w:t>ě</w:t>
      </w:r>
      <w:r>
        <w:rPr>
          <w:rFonts w:ascii="Candara" w:hAnsi="Candara"/>
          <w:sz w:val="24"/>
          <w:szCs w:val="24"/>
          <w:rtl w:val="0"/>
          <w:lang w:val="de-DE"/>
        </w:rPr>
        <w:t>ti a mlad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í </w:t>
      </w:r>
      <w:r>
        <w:rPr>
          <w:rFonts w:ascii="Candara" w:hAnsi="Candara"/>
          <w:sz w:val="24"/>
          <w:szCs w:val="24"/>
          <w:rtl w:val="0"/>
          <w:lang w:val="de-DE"/>
        </w:rPr>
        <w:t>lid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é </w:t>
      </w:r>
      <w:r>
        <w:rPr>
          <w:rFonts w:ascii="Candara" w:hAnsi="Candara"/>
          <w:sz w:val="24"/>
          <w:szCs w:val="24"/>
          <w:rtl w:val="0"/>
          <w:lang w:val="de-DE"/>
        </w:rPr>
        <w:t>mohou pod</w:t>
      </w:r>
      <w:r>
        <w:rPr>
          <w:rFonts w:ascii="Candara" w:hAnsi="Candara" w:hint="default"/>
          <w:sz w:val="24"/>
          <w:szCs w:val="24"/>
          <w:rtl w:val="0"/>
          <w:lang w:val="de-DE"/>
        </w:rPr>
        <w:t>í</w:t>
      </w:r>
      <w:r>
        <w:rPr>
          <w:rFonts w:ascii="Candara" w:hAnsi="Candara"/>
          <w:sz w:val="24"/>
          <w:szCs w:val="24"/>
          <w:rtl w:val="0"/>
          <w:lang w:val="de-DE"/>
        </w:rPr>
        <w:t>let na stavb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ě </w:t>
      </w:r>
      <w:r>
        <w:rPr>
          <w:rFonts w:ascii="Candara" w:hAnsi="Candara"/>
          <w:sz w:val="24"/>
          <w:szCs w:val="24"/>
          <w:rtl w:val="0"/>
          <w:lang w:val="de-DE"/>
        </w:rPr>
        <w:t>a pozorov</w:t>
      </w:r>
      <w:r>
        <w:rPr>
          <w:rFonts w:ascii="Candara" w:hAnsi="Candara" w:hint="default"/>
          <w:sz w:val="24"/>
          <w:szCs w:val="24"/>
          <w:rtl w:val="0"/>
          <w:lang w:val="de-DE"/>
        </w:rPr>
        <w:t>á</w:t>
      </w:r>
      <w:r>
        <w:rPr>
          <w:rFonts w:ascii="Candara" w:hAnsi="Candara"/>
          <w:sz w:val="24"/>
          <w:szCs w:val="24"/>
          <w:rtl w:val="0"/>
          <w:lang w:val="de-DE"/>
        </w:rPr>
        <w:t>n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í 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tohoto </w:t>
      </w:r>
      <w:r>
        <w:rPr>
          <w:rFonts w:ascii="Candara" w:hAnsi="Candara" w:hint="default"/>
          <w:sz w:val="24"/>
          <w:szCs w:val="24"/>
          <w:rtl w:val="0"/>
          <w:lang w:val="de-DE"/>
        </w:rPr>
        <w:t>ž</w:t>
      </w:r>
      <w:r>
        <w:rPr>
          <w:rFonts w:ascii="Candara" w:hAnsi="Candara"/>
          <w:sz w:val="24"/>
          <w:szCs w:val="24"/>
          <w:rtl w:val="0"/>
          <w:lang w:val="de-DE"/>
        </w:rPr>
        <w:t>iv</w:t>
      </w:r>
      <w:r>
        <w:rPr>
          <w:rFonts w:ascii="Candara" w:hAnsi="Candara" w:hint="default"/>
          <w:sz w:val="24"/>
          <w:szCs w:val="24"/>
          <w:rtl w:val="0"/>
          <w:lang w:val="de-DE"/>
        </w:rPr>
        <w:t>é</w:t>
      </w:r>
      <w:r>
        <w:rPr>
          <w:rFonts w:ascii="Candara" w:hAnsi="Candara"/>
          <w:sz w:val="24"/>
          <w:szCs w:val="24"/>
          <w:rtl w:val="0"/>
          <w:lang w:val="de-DE"/>
        </w:rPr>
        <w:t>ho plotu a dozv</w:t>
      </w:r>
      <w:r>
        <w:rPr>
          <w:rFonts w:ascii="Candara" w:hAnsi="Candara" w:hint="default"/>
          <w:sz w:val="24"/>
          <w:szCs w:val="24"/>
          <w:rtl w:val="0"/>
          <w:lang w:val="de-DE"/>
        </w:rPr>
        <w:t>ě</w:t>
      </w:r>
      <w:r>
        <w:rPr>
          <w:rFonts w:ascii="Candara" w:hAnsi="Candara"/>
          <w:sz w:val="24"/>
          <w:szCs w:val="24"/>
          <w:rtl w:val="0"/>
          <w:lang w:val="de-DE"/>
        </w:rPr>
        <w:t>d</w:t>
      </w:r>
      <w:r>
        <w:rPr>
          <w:rFonts w:ascii="Candara" w:hAnsi="Candara" w:hint="default"/>
          <w:sz w:val="24"/>
          <w:szCs w:val="24"/>
          <w:rtl w:val="0"/>
          <w:lang w:val="de-DE"/>
        </w:rPr>
        <w:t>ě</w:t>
      </w:r>
      <w:r>
        <w:rPr>
          <w:rFonts w:ascii="Candara" w:hAnsi="Candara"/>
          <w:sz w:val="24"/>
          <w:szCs w:val="24"/>
          <w:rtl w:val="0"/>
          <w:lang w:val="de-DE"/>
        </w:rPr>
        <w:t>t se n</w:t>
      </w:r>
      <w:r>
        <w:rPr>
          <w:rFonts w:ascii="Candara" w:hAnsi="Candara" w:hint="default"/>
          <w:sz w:val="24"/>
          <w:szCs w:val="24"/>
          <w:rtl w:val="0"/>
          <w:lang w:val="de-DE"/>
        </w:rPr>
        <w:t>ě</w:t>
      </w:r>
      <w:r>
        <w:rPr>
          <w:rFonts w:ascii="Candara" w:hAnsi="Candara"/>
          <w:sz w:val="24"/>
          <w:szCs w:val="24"/>
          <w:rtl w:val="0"/>
          <w:lang w:val="de-DE"/>
        </w:rPr>
        <w:t>co o ochran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ě </w:t>
      </w:r>
      <w:r>
        <w:rPr>
          <w:rFonts w:ascii="Candara" w:hAnsi="Candara"/>
          <w:sz w:val="24"/>
          <w:szCs w:val="24"/>
          <w:rtl w:val="0"/>
          <w:lang w:val="de-DE"/>
        </w:rPr>
        <w:t>p</w:t>
      </w:r>
      <w:r>
        <w:rPr>
          <w:rFonts w:ascii="Candara" w:hAnsi="Candara" w:hint="default"/>
          <w:sz w:val="24"/>
          <w:szCs w:val="24"/>
          <w:rtl w:val="0"/>
          <w:lang w:val="de-DE"/>
        </w:rPr>
        <w:t>ří</w:t>
      </w:r>
      <w:r>
        <w:rPr>
          <w:rFonts w:ascii="Candara" w:hAnsi="Candara"/>
          <w:sz w:val="24"/>
          <w:szCs w:val="24"/>
          <w:rtl w:val="0"/>
          <w:lang w:val="de-DE"/>
        </w:rPr>
        <w:t xml:space="preserve">rody a </w:t>
      </w:r>
      <w:r>
        <w:rPr>
          <w:rFonts w:ascii="Candara" w:hAnsi="Candara" w:hint="default"/>
          <w:sz w:val="24"/>
          <w:szCs w:val="24"/>
          <w:rtl w:val="0"/>
          <w:lang w:val="de-DE"/>
        </w:rPr>
        <w:t>ž</w:t>
      </w:r>
      <w:r>
        <w:rPr>
          <w:rFonts w:ascii="Candara" w:hAnsi="Candara"/>
          <w:sz w:val="24"/>
          <w:szCs w:val="24"/>
          <w:rtl w:val="0"/>
          <w:lang w:val="de-DE"/>
        </w:rPr>
        <w:t>ivotn</w:t>
      </w:r>
      <w:r>
        <w:rPr>
          <w:rFonts w:ascii="Candara" w:hAnsi="Candara" w:hint="default"/>
          <w:sz w:val="24"/>
          <w:szCs w:val="24"/>
          <w:rtl w:val="0"/>
          <w:lang w:val="de-DE"/>
        </w:rPr>
        <w:t>í</w:t>
      </w:r>
      <w:r>
        <w:rPr>
          <w:rFonts w:ascii="Candara" w:hAnsi="Candara"/>
          <w:sz w:val="24"/>
          <w:szCs w:val="24"/>
          <w:rtl w:val="0"/>
          <w:lang w:val="de-DE"/>
        </w:rPr>
        <w:t>ho prost</w:t>
      </w:r>
      <w:r>
        <w:rPr>
          <w:rFonts w:ascii="Candara" w:hAnsi="Candara" w:hint="default"/>
          <w:sz w:val="24"/>
          <w:szCs w:val="24"/>
          <w:rtl w:val="0"/>
          <w:lang w:val="de-DE"/>
        </w:rPr>
        <w:t>ř</w:t>
      </w:r>
      <w:r>
        <w:rPr>
          <w:rFonts w:ascii="Candara" w:hAnsi="Candara"/>
          <w:sz w:val="24"/>
          <w:szCs w:val="24"/>
          <w:rtl w:val="0"/>
          <w:lang w:val="de-DE"/>
        </w:rPr>
        <w:t>ed</w:t>
      </w:r>
      <w:r>
        <w:rPr>
          <w:rFonts w:ascii="Candara" w:hAnsi="Candara" w:hint="default"/>
          <w:sz w:val="24"/>
          <w:szCs w:val="24"/>
          <w:rtl w:val="0"/>
          <w:lang w:val="de-DE"/>
        </w:rPr>
        <w:t>í</w:t>
      </w:r>
      <w:r>
        <w:rPr>
          <w:rFonts w:ascii="Candara" w:hAnsi="Candara"/>
          <w:sz w:val="24"/>
          <w:szCs w:val="24"/>
          <w:rtl w:val="0"/>
          <w:lang w:val="de-DE"/>
        </w:rPr>
        <w:t>.</w:t>
      </w:r>
    </w:p>
    <w:p>
      <w:pPr>
        <w:pStyle w:val="Standard"/>
        <w:shd w:val="clear" w:color="auto" w:fill="ffffff"/>
        <w:spacing w:after="120" w:line="100" w:lineRule="atLeast"/>
        <w:rPr>
          <w:rFonts w:ascii="Candara" w:cs="Candara" w:hAnsi="Candara" w:eastAsia="Candara"/>
          <w:sz w:val="24"/>
          <w:szCs w:val="24"/>
        </w:rPr>
      </w:pPr>
    </w:p>
    <w:p>
      <w:pPr>
        <w:pStyle w:val="Standard"/>
        <w:shd w:val="clear" w:color="auto" w:fill="ffffff"/>
        <w:spacing w:after="120" w:line="100" w:lineRule="atLeast"/>
      </w:pPr>
      <w:r>
        <w:rPr>
          <w:rFonts w:ascii="Candara" w:hAnsi="Candara"/>
          <w:sz w:val="24"/>
          <w:szCs w:val="24"/>
          <w:rtl w:val="0"/>
        </w:rPr>
        <w:t>Benjes</w:t>
      </w:r>
      <w:r>
        <w:rPr>
          <w:rFonts w:ascii="Candara" w:hAnsi="Candara" w:hint="default"/>
          <w:sz w:val="24"/>
          <w:szCs w:val="24"/>
          <w:rtl w:val="0"/>
        </w:rPr>
        <w:t>ů</w:t>
      </w:r>
      <w:r>
        <w:rPr>
          <w:rFonts w:ascii="Candara" w:hAnsi="Candara"/>
          <w:sz w:val="24"/>
          <w:szCs w:val="24"/>
          <w:rtl w:val="0"/>
        </w:rPr>
        <w:t xml:space="preserve">v </w:t>
      </w:r>
      <w:r>
        <w:rPr>
          <w:rFonts w:ascii="Candara" w:hAnsi="Candara" w:hint="default"/>
          <w:sz w:val="24"/>
          <w:szCs w:val="24"/>
          <w:rtl w:val="0"/>
        </w:rPr>
        <w:t>ž</w:t>
      </w:r>
      <w:r>
        <w:rPr>
          <w:rFonts w:ascii="Candara" w:hAnsi="Candara"/>
          <w:sz w:val="24"/>
          <w:szCs w:val="24"/>
          <w:rtl w:val="0"/>
          <w:lang w:val="de-DE"/>
        </w:rPr>
        <w:t>iv</w:t>
      </w:r>
      <w:r>
        <w:rPr>
          <w:rFonts w:ascii="Candara" w:hAnsi="Candara" w:hint="default"/>
          <w:sz w:val="24"/>
          <w:szCs w:val="24"/>
          <w:rtl w:val="0"/>
          <w:lang w:val="de-DE"/>
        </w:rPr>
        <w:t xml:space="preserve">ý </w:t>
      </w:r>
      <w:r>
        <w:rPr>
          <w:rFonts w:ascii="Candara" w:hAnsi="Candara"/>
          <w:sz w:val="24"/>
          <w:szCs w:val="24"/>
          <w:rtl w:val="0"/>
          <w:lang w:val="de-DE"/>
        </w:rPr>
        <w:t>plot</w:t>
      </w:r>
      <w:r>
        <w:rPr>
          <w:rFonts w:ascii="Candara" w:hAnsi="Candara"/>
          <w:sz w:val="24"/>
          <w:szCs w:val="24"/>
          <w:rtl w:val="0"/>
        </w:rPr>
        <w:t xml:space="preserve"> </w:t>
      </w:r>
      <w:r>
        <w:rPr>
          <w:rFonts w:ascii="Candara" w:hAnsi="Candara"/>
          <w:sz w:val="24"/>
          <w:szCs w:val="24"/>
          <w:rtl w:val="0"/>
          <w:lang w:val="de-DE"/>
        </w:rPr>
        <w:t>p</w:t>
      </w:r>
      <w:r>
        <w:rPr>
          <w:rFonts w:ascii="Candara" w:hAnsi="Candara"/>
          <w:sz w:val="24"/>
          <w:szCs w:val="24"/>
          <w:rtl w:val="0"/>
        </w:rPr>
        <w:t>om</w:t>
      </w:r>
      <w:r>
        <w:rPr>
          <w:rFonts w:ascii="Candara" w:hAnsi="Candara" w:hint="default"/>
          <w:sz w:val="24"/>
          <w:szCs w:val="24"/>
          <w:rtl w:val="0"/>
        </w:rPr>
        <w:t>á</w:t>
      </w:r>
      <w:r>
        <w:rPr>
          <w:rFonts w:ascii="Candara" w:hAnsi="Candara"/>
          <w:sz w:val="24"/>
          <w:szCs w:val="24"/>
          <w:rtl w:val="0"/>
        </w:rPr>
        <w:t>h</w:t>
      </w:r>
      <w:r>
        <w:rPr>
          <w:rFonts w:ascii="Candara" w:hAnsi="Candara" w:hint="default"/>
          <w:sz w:val="24"/>
          <w:szCs w:val="24"/>
          <w:rtl w:val="0"/>
        </w:rPr>
        <w:t xml:space="preserve">á </w:t>
      </w:r>
      <w:r>
        <w:rPr>
          <w:rFonts w:ascii="Candara" w:hAnsi="Candara"/>
          <w:sz w:val="24"/>
          <w:szCs w:val="24"/>
          <w:rtl w:val="0"/>
        </w:rPr>
        <w:t>z ochran</w:t>
      </w:r>
      <w:r>
        <w:rPr>
          <w:rFonts w:ascii="Candara" w:hAnsi="Candara" w:hint="default"/>
          <w:sz w:val="24"/>
          <w:szCs w:val="24"/>
          <w:rtl w:val="0"/>
        </w:rPr>
        <w:t xml:space="preserve">ě </w:t>
      </w:r>
      <w:r>
        <w:rPr>
          <w:rFonts w:ascii="Candara" w:hAnsi="Candara"/>
          <w:sz w:val="24"/>
          <w:szCs w:val="24"/>
          <w:rtl w:val="0"/>
        </w:rPr>
        <w:t>druhov</w:t>
      </w:r>
      <w:r>
        <w:rPr>
          <w:rFonts w:ascii="Candara" w:hAnsi="Candara" w:hint="default"/>
          <w:sz w:val="24"/>
          <w:szCs w:val="24"/>
          <w:rtl w:val="0"/>
        </w:rPr>
        <w:t xml:space="preserve">é </w:t>
      </w:r>
      <w:r>
        <w:rPr>
          <w:rFonts w:ascii="Candara" w:hAnsi="Candara"/>
          <w:sz w:val="24"/>
          <w:szCs w:val="24"/>
          <w:rtl w:val="0"/>
        </w:rPr>
        <w:t>rozmanitosti.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